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758A0BAD" w:rsidR="00E66E8B" w:rsidRDefault="00537F91" w:rsidP="000D2A0A">
      <w:pPr>
        <w:spacing w:after="0" w:line="240" w:lineRule="auto"/>
        <w:jc w:val="center"/>
      </w:pPr>
      <w:r w:rsidRPr="00076DC0">
        <w:rPr>
          <w:noProof/>
          <w:color w:val="D0CECE" w:themeColor="background2" w:themeShade="E6"/>
        </w:rPr>
        <mc:AlternateContent>
          <mc:Choice Requires="wps">
            <w:drawing>
              <wp:anchor distT="45720" distB="45720" distL="114300" distR="114300" simplePos="0" relativeHeight="251692032" behindDoc="0" locked="1" layoutInCell="1" allowOverlap="1" wp14:anchorId="4BEED618" wp14:editId="62D392E9">
                <wp:simplePos x="0" y="0"/>
                <wp:positionH relativeFrom="page">
                  <wp:posOffset>3797300</wp:posOffset>
                </wp:positionH>
                <wp:positionV relativeFrom="page">
                  <wp:posOffset>3665855</wp:posOffset>
                </wp:positionV>
                <wp:extent cx="1325880" cy="2487295"/>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48729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B0A7329" w14:textId="77777777" w:rsidR="00537F91" w:rsidRPr="00076DC0" w:rsidRDefault="00537F91" w:rsidP="00537F91">
                            <w:pPr>
                              <w:pStyle w:val="7-artwork"/>
                              <w:rPr>
                                <w:noProof w:val="0"/>
                              </w:rPr>
                            </w:pPr>
                            <w:r w:rsidRPr="00076DC0">
                              <w:drawing>
                                <wp:inline distT="0" distB="0" distL="0" distR="0" wp14:anchorId="2AF095A2" wp14:editId="6AA921FE">
                                  <wp:extent cx="1097280" cy="2259325"/>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97280" cy="2259325"/>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EED618" id="_x0000_t202" coordsize="21600,21600" o:spt="202" path="m,l,21600r21600,l21600,xe">
                <v:stroke joinstyle="miter"/>
                <v:path gradientshapeok="t" o:connecttype="rect"/>
              </v:shapetype>
              <v:shape id="Artwork" o:spid="_x0000_s1026" type="#_x0000_t202" style="position:absolute;left:0;text-align:left;margin-left:299pt;margin-top:288.65pt;width:104.4pt;height:195.8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" filled="f" stroked="f" strokecolor="red" strokeweight="1.5pt">
                <v:textbox inset="3.6pt,,3.6pt">
                  <w:txbxContent>
                    <w:p w14:paraId="0B0A7329" w14:textId="77777777" w:rsidR="00537F91" w:rsidRPr="00076DC0" w:rsidRDefault="00537F91" w:rsidP="00537F91">
                      <w:pPr>
                        <w:pStyle w:val="7-artwork"/>
                        <w:rPr>
                          <w:noProof w:val="0"/>
                        </w:rPr>
                      </w:pPr>
                      <w:r w:rsidRPr="00076DC0">
                        <w:drawing>
                          <wp:inline distT="0" distB="0" distL="0" distR="0" wp14:anchorId="2AF095A2" wp14:editId="6AA921FE">
                            <wp:extent cx="1097280" cy="2259325"/>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97280" cy="2259325"/>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76DC0">
        <w:rPr>
          <w:noProof/>
          <w:color w:val="D0CECE" w:themeColor="background2" w:themeShade="E6"/>
        </w:rPr>
        <mc:AlternateContent>
          <mc:Choice Requires="wps">
            <w:drawing>
              <wp:anchor distT="45720" distB="45720" distL="114300" distR="114300" simplePos="0" relativeHeight="251689984" behindDoc="0" locked="1" layoutInCell="1" allowOverlap="1" wp14:anchorId="41915AC3" wp14:editId="3EABE095">
                <wp:simplePos x="0" y="0"/>
                <wp:positionH relativeFrom="margin">
                  <wp:posOffset>4910455</wp:posOffset>
                </wp:positionH>
                <wp:positionV relativeFrom="page">
                  <wp:posOffset>3449320</wp:posOffset>
                </wp:positionV>
                <wp:extent cx="1325880" cy="2487295"/>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48729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52E94C6" w14:textId="77777777" w:rsidR="00537F91" w:rsidRPr="00076DC0" w:rsidRDefault="00537F91" w:rsidP="00537F91">
                            <w:pPr>
                              <w:pStyle w:val="7-artwork"/>
                              <w:rPr>
                                <w:noProof w:val="0"/>
                              </w:rPr>
                            </w:pPr>
                            <w:r w:rsidRPr="00076DC0">
                              <w:drawing>
                                <wp:inline distT="0" distB="0" distL="0" distR="0" wp14:anchorId="170E601A" wp14:editId="1D8975C7">
                                  <wp:extent cx="1097280" cy="225932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97280" cy="2259325"/>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15AC3" id="_x0000_s1027" type="#_x0000_t202" style="position:absolute;left:0;text-align:left;margin-left:386.65pt;margin-top:271.6pt;width:104.4pt;height:195.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" filled="f" stroked="f" strokecolor="red" strokeweight="1.5pt">
                <v:textbox inset="3.6pt,,3.6pt">
                  <w:txbxContent>
                    <w:p w14:paraId="752E94C6" w14:textId="77777777" w:rsidR="00537F91" w:rsidRPr="00076DC0" w:rsidRDefault="00537F91" w:rsidP="00537F91">
                      <w:pPr>
                        <w:pStyle w:val="7-artwork"/>
                        <w:rPr>
                          <w:noProof w:val="0"/>
                        </w:rPr>
                      </w:pPr>
                      <w:r w:rsidRPr="00076DC0">
                        <w:drawing>
                          <wp:inline distT="0" distB="0" distL="0" distR="0" wp14:anchorId="170E601A" wp14:editId="1D8975C7">
                            <wp:extent cx="1097280" cy="225932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97280" cy="2259325"/>
                                    </a:xfrm>
                                    <a:prstGeom prst="rect">
                                      <a:avLst/>
                                    </a:prstGeom>
                                    <a:noFill/>
                                    <a:ln w="0" cmpd="sng">
                                      <a:noFill/>
                                      <a:prstDash val="solid"/>
                                    </a:ln>
                                  </pic:spPr>
                                </pic:pic>
                              </a:graphicData>
                            </a:graphic>
                          </wp:inline>
                        </w:drawing>
                      </w:r>
                    </w:p>
                  </w:txbxContent>
                </v:textbox>
                <w10:wrap type="square" anchorx="margin" anchory="page"/>
                <w10:anchorlock/>
              </v:shape>
            </w:pict>
          </mc:Fallback>
        </mc:AlternateContent>
      </w:r>
      <w:r w:rsidRPr="00076DC0">
        <w:rPr>
          <w:noProof/>
          <w:color w:val="D0CECE" w:themeColor="background2" w:themeShade="E6"/>
        </w:rPr>
        <mc:AlternateContent>
          <mc:Choice Requires="wps">
            <w:drawing>
              <wp:anchor distT="45720" distB="45720" distL="114300" distR="114300" simplePos="0" relativeHeight="251687936" behindDoc="0" locked="1" layoutInCell="1" allowOverlap="1" wp14:anchorId="73416538" wp14:editId="7AB2F69D">
                <wp:simplePos x="0" y="0"/>
                <wp:positionH relativeFrom="page">
                  <wp:posOffset>6324600</wp:posOffset>
                </wp:positionH>
                <wp:positionV relativeFrom="page">
                  <wp:posOffset>3644265</wp:posOffset>
                </wp:positionV>
                <wp:extent cx="1325880" cy="2487295"/>
                <wp:effectExtent l="0" t="0" r="0" b="0"/>
                <wp:wrapSquare wrapText="bothSides"/>
                <wp:docPr id="1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48729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B21E417" w14:textId="77777777" w:rsidR="00537F91" w:rsidRPr="00076DC0" w:rsidRDefault="00537F91" w:rsidP="00537F91">
                            <w:pPr>
                              <w:pStyle w:val="7-artwork"/>
                              <w:rPr>
                                <w:noProof w:val="0"/>
                              </w:rPr>
                            </w:pPr>
                            <w:r w:rsidRPr="00076DC0">
                              <w:drawing>
                                <wp:inline distT="0" distB="0" distL="0" distR="0" wp14:anchorId="2E380BBE" wp14:editId="37273325">
                                  <wp:extent cx="1097280" cy="2259325"/>
                                  <wp:effectExtent l="0" t="0" r="762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97280" cy="2259325"/>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416538" id="_x0000_s1028" type="#_x0000_t202" style="position:absolute;left:0;text-align:left;margin-left:498pt;margin-top:286.95pt;width:104.4pt;height:195.8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" filled="f" stroked="f" strokecolor="red" strokeweight="1.5pt">
                <v:textbox inset="3.6pt,,3.6pt">
                  <w:txbxContent>
                    <w:p w14:paraId="0B21E417" w14:textId="77777777" w:rsidR="00537F91" w:rsidRPr="00076DC0" w:rsidRDefault="00537F91" w:rsidP="00537F91">
                      <w:pPr>
                        <w:pStyle w:val="7-artwork"/>
                        <w:rPr>
                          <w:noProof w:val="0"/>
                        </w:rPr>
                      </w:pPr>
                      <w:r w:rsidRPr="00076DC0">
                        <w:drawing>
                          <wp:inline distT="0" distB="0" distL="0" distR="0" wp14:anchorId="2E380BBE" wp14:editId="37273325">
                            <wp:extent cx="1097280" cy="2259325"/>
                            <wp:effectExtent l="0" t="0" r="762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97280" cy="2259325"/>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76DC0">
        <w:rPr>
          <w:noProof/>
          <w:color w:val="D0CECE" w:themeColor="background2" w:themeShade="E6"/>
        </w:rPr>
        <mc:AlternateContent>
          <mc:Choice Requires="wps">
            <w:drawing>
              <wp:anchor distT="45720" distB="45720" distL="114300" distR="114300" simplePos="0" relativeHeight="251685888" behindDoc="0" locked="1" layoutInCell="1" allowOverlap="1" wp14:anchorId="43928714" wp14:editId="0A1FA2BE">
                <wp:simplePos x="0" y="0"/>
                <wp:positionH relativeFrom="page">
                  <wp:posOffset>3994150</wp:posOffset>
                </wp:positionH>
                <wp:positionV relativeFrom="page">
                  <wp:posOffset>1787525</wp:posOffset>
                </wp:positionV>
                <wp:extent cx="3520440" cy="209232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9232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167C5028" w14:textId="77777777" w:rsidR="00537F91" w:rsidRPr="00076DC0" w:rsidRDefault="00537F91" w:rsidP="00537F91">
                            <w:pPr>
                              <w:pStyle w:val="7-artwork"/>
                              <w:rPr>
                                <w:noProof w:val="0"/>
                              </w:rPr>
                            </w:pPr>
                            <w:r w:rsidRPr="00076DC0">
                              <w:drawing>
                                <wp:inline distT="0" distB="0" distL="0" distR="0" wp14:anchorId="3A1BC874" wp14:editId="56E5CD46">
                                  <wp:extent cx="3291840" cy="1864078"/>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91840" cy="1864078"/>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28714" id="_x0000_s1029" type="#_x0000_t202" style="position:absolute;left:0;text-align:left;margin-left:314.5pt;margin-top:140.75pt;width:277.2pt;height:164.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" filled="f" stroked="f" strokecolor="red" strokeweight="1.5pt">
                <v:textbox inset="3.6pt,,3.6pt">
                  <w:txbxContent>
                    <w:p w14:paraId="167C5028" w14:textId="77777777" w:rsidR="00537F91" w:rsidRPr="00076DC0" w:rsidRDefault="00537F91" w:rsidP="00537F91">
                      <w:pPr>
                        <w:pStyle w:val="7-artwork"/>
                        <w:rPr>
                          <w:noProof w:val="0"/>
                        </w:rPr>
                      </w:pPr>
                      <w:r w:rsidRPr="00076DC0">
                        <w:drawing>
                          <wp:inline distT="0" distB="0" distL="0" distR="0" wp14:anchorId="3A1BC874" wp14:editId="56E5CD46">
                            <wp:extent cx="3291840" cy="1864078"/>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91840" cy="1864078"/>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04EC9222">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51A1524B" w:rsidR="00F57E1E" w:rsidRPr="005E26EA" w:rsidRDefault="00F57E1E" w:rsidP="005E26EA">
                            <w:pPr>
                              <w:pStyle w:val="9-footer"/>
                            </w:pPr>
                            <w:r w:rsidRPr="005E26EA">
                              <w:tab/>
                            </w:r>
                            <w:r w:rsidR="000E4FEA">
                              <w:t>PAGE N + 23</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30"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" fillcolor="white [3201]" stroked="f" strokeweight=".25pt">
                <v:textbox inset="0,,0,0">
                  <w:txbxContent>
                    <w:p w14:paraId="75D3E854" w14:textId="51A1524B" w:rsidR="00F57E1E" w:rsidRPr="005E26EA" w:rsidRDefault="00F57E1E" w:rsidP="005E26EA">
                      <w:pPr>
                        <w:pStyle w:val="9-footer"/>
                      </w:pPr>
                      <w:r w:rsidRPr="005E26EA">
                        <w:tab/>
                      </w:r>
                      <w:r w:rsidR="000E4FEA">
                        <w:t>PAGE N + 23</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318C6185">
                <wp:simplePos x="0" y="0"/>
                <wp:positionH relativeFrom="page">
                  <wp:posOffset>4257040</wp:posOffset>
                </wp:positionH>
                <wp:positionV relativeFrom="page">
                  <wp:posOffset>6014085</wp:posOffset>
                </wp:positionV>
                <wp:extent cx="2762250" cy="822960"/>
                <wp:effectExtent l="0" t="0" r="0"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229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0DF66DA2" w:rsidR="00F57E1E" w:rsidRPr="00C825FE" w:rsidRDefault="00082CF0" w:rsidP="00F57E1E">
                            <w:pPr>
                              <w:pStyle w:val="8-sponsor-logo"/>
                            </w:pPr>
                            <w:r>
                              <w:drawing>
                                <wp:inline distT="0" distB="0" distL="0" distR="0" wp14:anchorId="41D89E91" wp14:editId="2FF69661">
                                  <wp:extent cx="2559792" cy="647065"/>
                                  <wp:effectExtent l="0" t="0" r="0" b="635"/>
                                  <wp:docPr id="854441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1805" name=""/>
                                          <pic:cNvPicPr/>
                                        </pic:nvPicPr>
                                        <pic:blipFill>
                                          <a:blip r:embed="rId9">
                                            <a:extLst>
                                              <a:ext uri="{28A0092B-C50C-407E-A947-70E740481C1C}">
                                                <a14:useLocalDpi xmlns:a14="http://schemas.microsoft.com/office/drawing/2010/main" val="0"/>
                                              </a:ext>
                                            </a:extLst>
                                          </a:blip>
                                          <a:stretch>
                                            <a:fillRect/>
                                          </a:stretch>
                                        </pic:blipFill>
                                        <pic:spPr>
                                          <a:xfrm>
                                            <a:off x="0" y="0"/>
                                            <a:ext cx="2559792" cy="6470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1" type="#_x0000_t202" style="position:absolute;left:0;text-align:left;margin-left:335.2pt;margin-top:473.55pt;width:217.5pt;height:64.8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" filled="f" stroked="f" strokeweight=".25pt">
                <v:textbox inset="0,0,0,0">
                  <w:txbxContent>
                    <w:p w14:paraId="4ABAA91C" w14:textId="0DF66DA2" w:rsidR="00F57E1E" w:rsidRPr="00C825FE" w:rsidRDefault="00082CF0" w:rsidP="00F57E1E">
                      <w:pPr>
                        <w:pStyle w:val="8-sponsor-logo"/>
                      </w:pPr>
                      <w:r>
                        <w:drawing>
                          <wp:inline distT="0" distB="0" distL="0" distR="0" wp14:anchorId="41D89E91" wp14:editId="2FF69661">
                            <wp:extent cx="2559792" cy="647065"/>
                            <wp:effectExtent l="0" t="0" r="0" b="635"/>
                            <wp:docPr id="854441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1805" name=""/>
                                    <pic:cNvPicPr/>
                                  </pic:nvPicPr>
                                  <pic:blipFill>
                                    <a:blip r:embed="rId9">
                                      <a:extLst>
                                        <a:ext uri="{28A0092B-C50C-407E-A947-70E740481C1C}">
                                          <a14:useLocalDpi xmlns:a14="http://schemas.microsoft.com/office/drawing/2010/main" val="0"/>
                                        </a:ext>
                                      </a:extLst>
                                    </a:blip>
                                    <a:stretch>
                                      <a:fillRect/>
                                    </a:stretch>
                                  </pic:blipFill>
                                  <pic:spPr>
                                    <a:xfrm>
                                      <a:off x="0" y="0"/>
                                      <a:ext cx="2559792" cy="64706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25A34DCE">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2E210F26" w:rsidR="00C825FE" w:rsidRDefault="000E4FEA" w:rsidP="00782E83">
                            <w:pPr>
                              <w:pStyle w:val="6-a-sponsor-name"/>
                            </w:pPr>
                            <w:r>
                              <w:t>RPM</w:t>
                            </w:r>
                          </w:p>
                          <w:p w14:paraId="6C8AC225" w14:textId="454EF73A" w:rsidR="00830570" w:rsidRDefault="00830570" w:rsidP="00830570">
                            <w:pPr>
                              <w:pStyle w:val="6-b-project-sponsors"/>
                            </w:pPr>
                            <w:r w:rsidRPr="00830570">
                              <w:t xml:space="preserve">Project </w:t>
                            </w:r>
                            <w:r w:rsidR="000E4FEA">
                              <w:t>Sponsors</w:t>
                            </w:r>
                          </w:p>
                          <w:p w14:paraId="2246FD07" w14:textId="016F3E6C" w:rsidR="00830570" w:rsidRDefault="000E4FEA" w:rsidP="00830570">
                            <w:pPr>
                              <w:pStyle w:val="6-c-sponsor-name"/>
                            </w:pPr>
                            <w:r>
                              <w:t>Rick Grubb</w:t>
                            </w:r>
                          </w:p>
                          <w:p w14:paraId="1865CB7D" w14:textId="23BA5A40" w:rsidR="00830570" w:rsidRDefault="000E4FEA" w:rsidP="00830570">
                            <w:pPr>
                              <w:pStyle w:val="6-d-sponsor-location"/>
                            </w:pPr>
                            <w:r>
                              <w:t>Birmingham, Michigan</w:t>
                            </w:r>
                          </w:p>
                          <w:p w14:paraId="143C3B00" w14:textId="3F2518C0" w:rsidR="00830570" w:rsidRDefault="000E4FEA" w:rsidP="00830570">
                            <w:pPr>
                              <w:pStyle w:val="6-c-sponsor-name"/>
                            </w:pPr>
                            <w:r>
                              <w:t>Synica Melton</w:t>
                            </w:r>
                          </w:p>
                          <w:p w14:paraId="65B03881" w14:textId="0D335861" w:rsidR="00830570" w:rsidRDefault="000E4FEA" w:rsidP="00830570">
                            <w:pPr>
                              <w:pStyle w:val="6-d-sponsor-location"/>
                            </w:pPr>
                            <w:r>
                              <w:t>Birmingham,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2"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" stroked="f" strokeweight=".5pt">
                <v:textbox inset="0,0,0,0">
                  <w:txbxContent>
                    <w:p w14:paraId="267EE102" w14:textId="2E210F26" w:rsidR="00C825FE" w:rsidRDefault="000E4FEA" w:rsidP="00782E83">
                      <w:pPr>
                        <w:pStyle w:val="6-a-sponsor-name"/>
                      </w:pPr>
                      <w:r>
                        <w:t>RPM</w:t>
                      </w:r>
                    </w:p>
                    <w:p w14:paraId="6C8AC225" w14:textId="454EF73A" w:rsidR="00830570" w:rsidRDefault="00830570" w:rsidP="00830570">
                      <w:pPr>
                        <w:pStyle w:val="6-b-project-sponsors"/>
                      </w:pPr>
                      <w:r w:rsidRPr="00830570">
                        <w:t xml:space="preserve">Project </w:t>
                      </w:r>
                      <w:r w:rsidR="000E4FEA">
                        <w:t>Sponsors</w:t>
                      </w:r>
                    </w:p>
                    <w:p w14:paraId="2246FD07" w14:textId="016F3E6C" w:rsidR="00830570" w:rsidRDefault="000E4FEA" w:rsidP="00830570">
                      <w:pPr>
                        <w:pStyle w:val="6-c-sponsor-name"/>
                      </w:pPr>
                      <w:r>
                        <w:t>Rick Grubb</w:t>
                      </w:r>
                    </w:p>
                    <w:p w14:paraId="1865CB7D" w14:textId="23BA5A40" w:rsidR="00830570" w:rsidRDefault="000E4FEA" w:rsidP="00830570">
                      <w:pPr>
                        <w:pStyle w:val="6-d-sponsor-location"/>
                      </w:pPr>
                      <w:r>
                        <w:t>Birmingham, Michigan</w:t>
                      </w:r>
                    </w:p>
                    <w:p w14:paraId="143C3B00" w14:textId="3F2518C0" w:rsidR="00830570" w:rsidRDefault="000E4FEA" w:rsidP="00830570">
                      <w:pPr>
                        <w:pStyle w:val="6-c-sponsor-name"/>
                      </w:pPr>
                      <w:r>
                        <w:t>Synica Melton</w:t>
                      </w:r>
                    </w:p>
                    <w:p w14:paraId="65B03881" w14:textId="0D335861" w:rsidR="00830570" w:rsidRDefault="000E4FEA" w:rsidP="00830570">
                      <w:pPr>
                        <w:pStyle w:val="6-d-sponsor-location"/>
                      </w:pPr>
                      <w:r>
                        <w:t>Birmingham,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2A129322">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1C85876" w:rsidR="00782E83" w:rsidRDefault="000E4FEA" w:rsidP="00782E83">
                            <w:pPr>
                              <w:pStyle w:val="5-c-student-name"/>
                              <w:rPr>
                                <w:spacing w:val="-6"/>
                              </w:rPr>
                            </w:pPr>
                            <w:r>
                              <w:rPr>
                                <w:spacing w:val="-6"/>
                              </w:rPr>
                              <w:t>Alfredo Sanchez Perez</w:t>
                            </w:r>
                          </w:p>
                          <w:p w14:paraId="72445FD9" w14:textId="6DF681E7" w:rsidR="00782E83" w:rsidRDefault="000E4FEA" w:rsidP="00782E83">
                            <w:pPr>
                              <w:pStyle w:val="5-d-student-hometown"/>
                            </w:pPr>
                            <w:r>
                              <w:t>Caracas, Miranda, Venezuela</w:t>
                            </w:r>
                          </w:p>
                          <w:p w14:paraId="441E09D5" w14:textId="24E26F5C" w:rsidR="00782E83" w:rsidRDefault="000E4FEA" w:rsidP="00782E83">
                            <w:pPr>
                              <w:pStyle w:val="5-c-student-name"/>
                            </w:pPr>
                            <w:r>
                              <w:t>Dheeraj Thota</w:t>
                            </w:r>
                          </w:p>
                          <w:p w14:paraId="4F6C0FE9" w14:textId="1DD6DA64" w:rsidR="00782E83" w:rsidRDefault="000E4FEA" w:rsidP="00782E83">
                            <w:pPr>
                              <w:pStyle w:val="5-d-student-hometown"/>
                            </w:pPr>
                            <w:r>
                              <w:t>Vijayawada, Andhra Pradesh, India</w:t>
                            </w:r>
                          </w:p>
                          <w:p w14:paraId="7FAB4E2F" w14:textId="5684EA1F" w:rsidR="00782E83" w:rsidRDefault="000E4FEA" w:rsidP="00782E83">
                            <w:pPr>
                              <w:pStyle w:val="5-c-student-name"/>
                            </w:pPr>
                            <w:r>
                              <w:t>Gavin Bourdon</w:t>
                            </w:r>
                          </w:p>
                          <w:p w14:paraId="69E35A88" w14:textId="44167F27" w:rsidR="00782E83" w:rsidRDefault="000E4FEA" w:rsidP="00782E83">
                            <w:pPr>
                              <w:pStyle w:val="5-d-student-hometown"/>
                            </w:pPr>
                            <w:r>
                              <w:t>Livonia, Michigan</w:t>
                            </w:r>
                          </w:p>
                          <w:p w14:paraId="5214FE2E" w14:textId="2E18D77B" w:rsidR="00782E83" w:rsidRDefault="000E4FEA" w:rsidP="00782E83">
                            <w:pPr>
                              <w:pStyle w:val="5-c-student-name"/>
                            </w:pPr>
                            <w:r>
                              <w:t>Flower Akaliza</w:t>
                            </w:r>
                          </w:p>
                          <w:p w14:paraId="0A67FE56" w14:textId="0A0F5B22" w:rsidR="00782E83" w:rsidRDefault="000E4FEA" w:rsidP="00782E83">
                            <w:pPr>
                              <w:pStyle w:val="5-d-student-hometown"/>
                            </w:pPr>
                            <w:r>
                              <w:t>Nairobi, Nairobi County, Kenya</w:t>
                            </w:r>
                          </w:p>
                          <w:p w14:paraId="5294D1A1" w14:textId="0A27EBD7" w:rsidR="00782E83" w:rsidRDefault="000E4FEA" w:rsidP="00782E83">
                            <w:pPr>
                              <w:pStyle w:val="5-c-student-name"/>
                            </w:pPr>
                            <w:r>
                              <w:t>Hayden Rance</w:t>
                            </w:r>
                          </w:p>
                          <w:p w14:paraId="323AE3A8" w14:textId="388F4B55" w:rsidR="00782E83" w:rsidRDefault="000E4FEA" w:rsidP="00782E83">
                            <w:pPr>
                              <w:pStyle w:val="5-d-student-hometown"/>
                            </w:pPr>
                            <w:r>
                              <w:t>Troy, Michigan</w:t>
                            </w:r>
                          </w:p>
                          <w:p w14:paraId="183C7987" w14:textId="6C49C681" w:rsidR="00782E83" w:rsidRDefault="000E4FEA" w:rsidP="00782E83">
                            <w:pPr>
                              <w:pStyle w:val="5-c-student-name"/>
                            </w:pPr>
                            <w:r>
                              <w:t>Troy Williams</w:t>
                            </w:r>
                          </w:p>
                          <w:p w14:paraId="630EED2F" w14:textId="65513FC4" w:rsidR="00782E83" w:rsidRPr="00782E83" w:rsidRDefault="000E4FEA" w:rsidP="00782E83">
                            <w:pPr>
                              <w:pStyle w:val="5-d-student-hometow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3"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ARlWwZ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1C85876" w:rsidR="00782E83" w:rsidRDefault="000E4FEA" w:rsidP="00782E83">
                      <w:pPr>
                        <w:pStyle w:val="5-c-student-name"/>
                        <w:rPr>
                          <w:spacing w:val="-6"/>
                        </w:rPr>
                      </w:pPr>
                      <w:r>
                        <w:rPr>
                          <w:spacing w:val="-6"/>
                        </w:rPr>
                        <w:t>Alfredo Sanchez Perez</w:t>
                      </w:r>
                    </w:p>
                    <w:p w14:paraId="72445FD9" w14:textId="6DF681E7" w:rsidR="00782E83" w:rsidRDefault="000E4FEA" w:rsidP="00782E83">
                      <w:pPr>
                        <w:pStyle w:val="5-d-student-hometown"/>
                      </w:pPr>
                      <w:r>
                        <w:t>Caracas, Miranda, Venezuela</w:t>
                      </w:r>
                    </w:p>
                    <w:p w14:paraId="441E09D5" w14:textId="24E26F5C" w:rsidR="00782E83" w:rsidRDefault="000E4FEA" w:rsidP="00782E83">
                      <w:pPr>
                        <w:pStyle w:val="5-c-student-name"/>
                      </w:pPr>
                      <w:r>
                        <w:t>Dheeraj Thota</w:t>
                      </w:r>
                    </w:p>
                    <w:p w14:paraId="4F6C0FE9" w14:textId="1DD6DA64" w:rsidR="00782E83" w:rsidRDefault="000E4FEA" w:rsidP="00782E83">
                      <w:pPr>
                        <w:pStyle w:val="5-d-student-hometown"/>
                      </w:pPr>
                      <w:r>
                        <w:t>Vijayawada, Andhra Pradesh, India</w:t>
                      </w:r>
                    </w:p>
                    <w:p w14:paraId="7FAB4E2F" w14:textId="5684EA1F" w:rsidR="00782E83" w:rsidRDefault="000E4FEA" w:rsidP="00782E83">
                      <w:pPr>
                        <w:pStyle w:val="5-c-student-name"/>
                      </w:pPr>
                      <w:r>
                        <w:t>Gavin Bourdon</w:t>
                      </w:r>
                    </w:p>
                    <w:p w14:paraId="69E35A88" w14:textId="44167F27" w:rsidR="00782E83" w:rsidRDefault="000E4FEA" w:rsidP="00782E83">
                      <w:pPr>
                        <w:pStyle w:val="5-d-student-hometown"/>
                      </w:pPr>
                      <w:r>
                        <w:t>Livonia, Michigan</w:t>
                      </w:r>
                    </w:p>
                    <w:p w14:paraId="5214FE2E" w14:textId="2E18D77B" w:rsidR="00782E83" w:rsidRDefault="000E4FEA" w:rsidP="00782E83">
                      <w:pPr>
                        <w:pStyle w:val="5-c-student-name"/>
                      </w:pPr>
                      <w:r>
                        <w:t>Flower Akaliza</w:t>
                      </w:r>
                    </w:p>
                    <w:p w14:paraId="0A67FE56" w14:textId="0A0F5B22" w:rsidR="00782E83" w:rsidRDefault="000E4FEA" w:rsidP="00782E83">
                      <w:pPr>
                        <w:pStyle w:val="5-d-student-hometown"/>
                      </w:pPr>
                      <w:r>
                        <w:t>Nairobi, Nairobi County, Kenya</w:t>
                      </w:r>
                    </w:p>
                    <w:p w14:paraId="5294D1A1" w14:textId="0A27EBD7" w:rsidR="00782E83" w:rsidRDefault="000E4FEA" w:rsidP="00782E83">
                      <w:pPr>
                        <w:pStyle w:val="5-c-student-name"/>
                      </w:pPr>
                      <w:r>
                        <w:t>Hayden Rance</w:t>
                      </w:r>
                    </w:p>
                    <w:p w14:paraId="323AE3A8" w14:textId="388F4B55" w:rsidR="00782E83" w:rsidRDefault="000E4FEA" w:rsidP="00782E83">
                      <w:pPr>
                        <w:pStyle w:val="5-d-student-hometown"/>
                      </w:pPr>
                      <w:r>
                        <w:t>Troy, Michigan</w:t>
                      </w:r>
                    </w:p>
                    <w:p w14:paraId="183C7987" w14:textId="6C49C681" w:rsidR="00782E83" w:rsidRDefault="000E4FEA" w:rsidP="00782E83">
                      <w:pPr>
                        <w:pStyle w:val="5-c-student-name"/>
                      </w:pPr>
                      <w:r>
                        <w:t>Troy Williams</w:t>
                      </w:r>
                    </w:p>
                    <w:p w14:paraId="630EED2F" w14:textId="65513FC4" w:rsidR="00782E83" w:rsidRPr="00782E83" w:rsidRDefault="000E4FEA" w:rsidP="00782E83">
                      <w:pPr>
                        <w:pStyle w:val="5-d-student-hometow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154F9BA4">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36EFDCDE" w:rsidR="00C825FE" w:rsidRPr="00C825FE" w:rsidRDefault="00082CF0" w:rsidP="00C825FE">
                            <w:pPr>
                              <w:pStyle w:val="4-team-photo"/>
                            </w:pPr>
                            <w:r>
                              <w:rPr>
                                <w:noProof/>
                              </w:rPr>
                              <w:drawing>
                                <wp:inline distT="0" distB="0" distL="0" distR="0" wp14:anchorId="2AF90565" wp14:editId="2C6AB117">
                                  <wp:extent cx="3197860" cy="2399665"/>
                                  <wp:effectExtent l="0" t="0" r="2540" b="635"/>
                                  <wp:docPr id="1587488798" name="Picture 13"/>
                                  <wp:cNvGraphicFramePr/>
                                  <a:graphic xmlns:a="http://schemas.openxmlformats.org/drawingml/2006/main">
                                    <a:graphicData uri="http://schemas.openxmlformats.org/drawingml/2006/picture">
                                      <pic:pic xmlns:pic="http://schemas.openxmlformats.org/drawingml/2006/picture">
                                        <pic:nvPicPr>
                                          <pic:cNvPr id="1587488798" name=""/>
                                          <pic:cNvPicPr/>
                                        </pic:nvPicPr>
                                        <pic:blipFill>
                                          <a:blip r:embed="rId10">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4"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" stroked="f" strokeweight=".25pt">
                <v:textbox inset="0,0,0,0">
                  <w:txbxContent>
                    <w:p w14:paraId="0534BD33" w14:textId="36EFDCDE" w:rsidR="00C825FE" w:rsidRPr="00C825FE" w:rsidRDefault="00082CF0" w:rsidP="00C825FE">
                      <w:pPr>
                        <w:pStyle w:val="4-team-photo"/>
                      </w:pPr>
                      <w:r>
                        <w:rPr>
                          <w:noProof/>
                        </w:rPr>
                        <w:drawing>
                          <wp:inline distT="0" distB="0" distL="0" distR="0" wp14:anchorId="2AF90565" wp14:editId="2C6AB117">
                            <wp:extent cx="3197860" cy="2399665"/>
                            <wp:effectExtent l="0" t="0" r="2540" b="635"/>
                            <wp:docPr id="1587488798" name="Picture 13"/>
                            <wp:cNvGraphicFramePr/>
                            <a:graphic xmlns:a="http://schemas.openxmlformats.org/drawingml/2006/main">
                              <a:graphicData uri="http://schemas.openxmlformats.org/drawingml/2006/picture">
                                <pic:pic xmlns:pic="http://schemas.openxmlformats.org/drawingml/2006/picture">
                                  <pic:nvPicPr>
                                    <pic:cNvPr id="1587488798" name=""/>
                                    <pic:cNvPicPr/>
                                  </pic:nvPicPr>
                                  <pic:blipFill>
                                    <a:blip r:embed="rId10">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02AEE1F8">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2AEE39F8" w14:textId="77777777" w:rsidR="004B7697" w:rsidRPr="00E03D6A" w:rsidRDefault="004B7697" w:rsidP="004B7697">
                            <w:pPr>
                              <w:pStyle w:val="3-project-description"/>
                            </w:pPr>
                            <w:r w:rsidRPr="00E03D6A">
                              <w:tab/>
                              <w:t>RPM is an international logistics and supply chain company based in Birmingham, Michigan. RPM specializes in freight transportation and vehicle logistics across North America and Europe. As a non-asset-based logistics company, RPM invests heavily in modern technologies and automation solutions.</w:t>
                            </w:r>
                          </w:p>
                          <w:p w14:paraId="54066503" w14:textId="77058C8F" w:rsidR="004B7697" w:rsidRPr="00E03D6A" w:rsidRDefault="004B7697" w:rsidP="004B7697">
                            <w:pPr>
                              <w:pStyle w:val="3-project-description"/>
                            </w:pPr>
                            <w:r w:rsidRPr="00E03D6A">
                              <w:tab/>
                              <w:t>RPM connects business clients with truck drivers to complete vehicle deliveries. Before transportation, truck drivers must manually log damages on each individual vehicle. This is a time-sensitive process and, when done incorrectly, can lead to costly disputes.</w:t>
                            </w:r>
                          </w:p>
                          <w:p w14:paraId="3BE01B60" w14:textId="1B9F943B" w:rsidR="004B7697" w:rsidRPr="00E03D6A" w:rsidRDefault="004B7697" w:rsidP="004B7697">
                            <w:pPr>
                              <w:pStyle w:val="3-project-description"/>
                            </w:pPr>
                            <w:r w:rsidRPr="00E03D6A">
                              <w:tab/>
                              <w:t>Our Automated Damage Logging for Truck Drivers provides drivers with a mobile app that automatically logs and classifies damages to a vehicle using photos of it. When a driver recognizes damage, they capture a photo of the vehicle and input its model and VIN. Our AI models analyze the images, identify the matching AIAG damage codes, and populate the report with a description of the damage that drivers edit before submitting. This reduces the time and effort needed for the logging process.</w:t>
                            </w:r>
                          </w:p>
                          <w:p w14:paraId="48E5CCD7" w14:textId="41538347" w:rsidR="004B7697" w:rsidRPr="00E03D6A" w:rsidRDefault="004B7697" w:rsidP="004B7697">
                            <w:pPr>
                              <w:pStyle w:val="3-project-description"/>
                            </w:pPr>
                            <w:r w:rsidRPr="00E03D6A">
                              <w:tab/>
                              <w:t>Our software also includes a companion web interface through which RPM’s operational teams view damage reports, track user metrics, and visualize analytics. The dashboard provides real-time insights into damage trends, vehicle conditions, and reporting frequency, helping RPM optimize operations and reduce disputes. Reports from the mobile app are seamlessly transmitted to the web platform, ensuring efficient logging and retrieval.</w:t>
                            </w:r>
                          </w:p>
                          <w:p w14:paraId="43AB58D7" w14:textId="75B8AD85" w:rsidR="004B7697" w:rsidRPr="00E03D6A" w:rsidRDefault="004B7697" w:rsidP="004B7697">
                            <w:pPr>
                              <w:pStyle w:val="3-project-description"/>
                            </w:pPr>
                            <w:r w:rsidRPr="00E03D6A">
                              <w:tab/>
                              <w:t>Our mobile app is developed using Flutter, while the web interface utilizes React. A FastAPI back end, containerized with Docker and hosted on Azure, ensures scalability. Damage reports and user data are stored in a PostgreSQL database, and TensorFlow Lite enables real-time, on-device damage classification without requiring an internet connection.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5"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vi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eEH2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Cm82+IHAgAA7gMA&#10;AA4AAAAAAAAAAAAAAAAALgIAAGRycy9lMm9Eb2MueG1sUEsBAi0AFAAGAAgAAAAhAOSvxKTgAAAA&#10;CwEAAA8AAAAAAAAAAAAAAAAAYQQAAGRycy9kb3ducmV2LnhtbFBLBQYAAAAABAAEAPMAAABuBQAA&#10;AAA=&#10;" stroked="f">
                <v:textbox inset="0,0,0,0">
                  <w:txbxContent>
                    <w:p w14:paraId="2AEE39F8" w14:textId="77777777" w:rsidR="004B7697" w:rsidRPr="00E03D6A" w:rsidRDefault="004B7697" w:rsidP="004B7697">
                      <w:pPr>
                        <w:pStyle w:val="3-project-description"/>
                      </w:pPr>
                      <w:r w:rsidRPr="00E03D6A">
                        <w:tab/>
                        <w:t>RPM is an international logistics and supply chain company based in Birmingham, Michigan. RPM specializes in freight transportation and vehicle logistics across North America and Europe. As a non-asset-based logistics company, RPM invests heavily in modern technologies and automation solutions.</w:t>
                      </w:r>
                    </w:p>
                    <w:p w14:paraId="54066503" w14:textId="77058C8F" w:rsidR="004B7697" w:rsidRPr="00E03D6A" w:rsidRDefault="004B7697" w:rsidP="004B7697">
                      <w:pPr>
                        <w:pStyle w:val="3-project-description"/>
                      </w:pPr>
                      <w:r w:rsidRPr="00E03D6A">
                        <w:tab/>
                        <w:t>RPM connects business clients with truck drivers to complete vehicle deliveries. Before transportation, truck drivers must manually log damages on each individual vehicle. This is a time-sensitive process and, when done incorrectly, can lead to costly disputes.</w:t>
                      </w:r>
                    </w:p>
                    <w:p w14:paraId="3BE01B60" w14:textId="1B9F943B" w:rsidR="004B7697" w:rsidRPr="00E03D6A" w:rsidRDefault="004B7697" w:rsidP="004B7697">
                      <w:pPr>
                        <w:pStyle w:val="3-project-description"/>
                      </w:pPr>
                      <w:r w:rsidRPr="00E03D6A">
                        <w:tab/>
                        <w:t>Our Automated Damage Logging for Truck Drivers provides drivers with a mobile app that automatically logs and classifies damages to a vehicle using photos of it. When a driver recognizes damage, they capture a photo of the vehicle and input its model and VIN. Our AI models analyze the images, identify the matching AIAG damage codes, and populate the report with a description of the damage that drivers edit before submitting. This reduces the time and effort needed for the logging process.</w:t>
                      </w:r>
                    </w:p>
                    <w:p w14:paraId="48E5CCD7" w14:textId="41538347" w:rsidR="004B7697" w:rsidRPr="00E03D6A" w:rsidRDefault="004B7697" w:rsidP="004B7697">
                      <w:pPr>
                        <w:pStyle w:val="3-project-description"/>
                      </w:pPr>
                      <w:r w:rsidRPr="00E03D6A">
                        <w:tab/>
                        <w:t>Our software also includes a companion web interface through which RPM’s operational teams view damage reports, track user metrics, and visualize analytics. The dashboard provides real-time insights into damage trends, vehicle conditions, and reporting frequency, helping RPM optimize operations and reduce disputes. Reports from the mobile app are seamlessly transmitted to the web platform, ensuring efficient logging and retrieval.</w:t>
                      </w:r>
                    </w:p>
                    <w:p w14:paraId="43AB58D7" w14:textId="75B8AD85" w:rsidR="004B7697" w:rsidRPr="00E03D6A" w:rsidRDefault="004B7697" w:rsidP="004B7697">
                      <w:pPr>
                        <w:pStyle w:val="3-project-description"/>
                      </w:pPr>
                      <w:r w:rsidRPr="00E03D6A">
                        <w:tab/>
                        <w:t>Our mobile app is developed using Flutter, while the web interface utilizes React. A FastAPI back end, containerized with Docker and hosted on Azure, ensures scalability. Damage reports and user data are stored in a PostgreSQL database, and TensorFlow Lite enables real-time, on-device damage classification without requiring an internet connection.</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8F47595">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28F637DE" w:rsidR="003257C0" w:rsidRPr="00942CF8" w:rsidRDefault="000E4FEA"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6"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" fillcolor="white [3201]" stroked="f" strokeweight=".25pt">
                <v:textbox inset="0,7.2pt,0">
                  <w:txbxContent>
                    <w:p w14:paraId="68BFA738" w14:textId="28F637DE" w:rsidR="003257C0" w:rsidRPr="00942CF8" w:rsidRDefault="000E4FEA"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7185E6CF">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3C7ED0F5" w:rsidR="0045208B" w:rsidRPr="00295D07" w:rsidRDefault="000E4FEA" w:rsidP="001731BA">
                            <w:pPr>
                              <w:pStyle w:val="1-sponsor-name"/>
                              <w:spacing w:after="0" w:line="240" w:lineRule="auto"/>
                            </w:pPr>
                            <w:r>
                              <w:t>RPM</w:t>
                            </w:r>
                          </w:p>
                          <w:p w14:paraId="096701F9" w14:textId="68232C28" w:rsidR="0045208B" w:rsidRPr="00295D07" w:rsidRDefault="000E4FEA" w:rsidP="007B627A">
                            <w:pPr>
                              <w:pStyle w:val="2-project-title"/>
                              <w:spacing w:after="0" w:line="240" w:lineRule="auto"/>
                            </w:pPr>
                            <w:r>
                              <w:t>Automated Damage Logging for Truck Drivers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7"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" stroked="f" strokeweight=".25pt">
                <v:textbox inset="0,0,0,0">
                  <w:txbxContent>
                    <w:p w14:paraId="6FFAF3C7" w14:textId="3C7ED0F5" w:rsidR="0045208B" w:rsidRPr="00295D07" w:rsidRDefault="000E4FEA" w:rsidP="001731BA">
                      <w:pPr>
                        <w:pStyle w:val="1-sponsor-name"/>
                        <w:spacing w:after="0" w:line="240" w:lineRule="auto"/>
                      </w:pPr>
                      <w:r>
                        <w:t>RPM</w:t>
                      </w:r>
                    </w:p>
                    <w:p w14:paraId="096701F9" w14:textId="68232C28" w:rsidR="0045208B" w:rsidRPr="00295D07" w:rsidRDefault="000E4FEA" w:rsidP="007B627A">
                      <w:pPr>
                        <w:pStyle w:val="2-project-title"/>
                        <w:spacing w:after="0" w:line="240" w:lineRule="auto"/>
                      </w:pPr>
                      <w:r>
                        <w:t>Automated Damage Logging for Truck Drivers</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2CF0"/>
    <w:rsid w:val="000832B8"/>
    <w:rsid w:val="00091170"/>
    <w:rsid w:val="000A6A26"/>
    <w:rsid w:val="000B342D"/>
    <w:rsid w:val="000B6769"/>
    <w:rsid w:val="000C2876"/>
    <w:rsid w:val="000D2A0A"/>
    <w:rsid w:val="000E4FEA"/>
    <w:rsid w:val="000F2DD0"/>
    <w:rsid w:val="000F4249"/>
    <w:rsid w:val="001017DA"/>
    <w:rsid w:val="00114166"/>
    <w:rsid w:val="0011520B"/>
    <w:rsid w:val="001227EB"/>
    <w:rsid w:val="001731BA"/>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97000"/>
    <w:rsid w:val="003E1DF5"/>
    <w:rsid w:val="003F1066"/>
    <w:rsid w:val="00400A16"/>
    <w:rsid w:val="00410B35"/>
    <w:rsid w:val="00416100"/>
    <w:rsid w:val="00431248"/>
    <w:rsid w:val="00437D08"/>
    <w:rsid w:val="00444B6A"/>
    <w:rsid w:val="0045208B"/>
    <w:rsid w:val="00452689"/>
    <w:rsid w:val="00466F5E"/>
    <w:rsid w:val="00473C5B"/>
    <w:rsid w:val="004A6AEF"/>
    <w:rsid w:val="004B7697"/>
    <w:rsid w:val="004C1B77"/>
    <w:rsid w:val="004D6FA5"/>
    <w:rsid w:val="004E4763"/>
    <w:rsid w:val="004E4D27"/>
    <w:rsid w:val="00500673"/>
    <w:rsid w:val="005247C3"/>
    <w:rsid w:val="00533A83"/>
    <w:rsid w:val="00537F91"/>
    <w:rsid w:val="00543322"/>
    <w:rsid w:val="005522DA"/>
    <w:rsid w:val="00560DC5"/>
    <w:rsid w:val="00571626"/>
    <w:rsid w:val="0057705B"/>
    <w:rsid w:val="005B0F54"/>
    <w:rsid w:val="005B314A"/>
    <w:rsid w:val="005C0F5F"/>
    <w:rsid w:val="005E26EA"/>
    <w:rsid w:val="005E455F"/>
    <w:rsid w:val="005F6D9F"/>
    <w:rsid w:val="0060501A"/>
    <w:rsid w:val="00606E1E"/>
    <w:rsid w:val="0062538E"/>
    <w:rsid w:val="00645CA0"/>
    <w:rsid w:val="006570A2"/>
    <w:rsid w:val="006679F1"/>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A0F8C"/>
    <w:rsid w:val="00CA28D0"/>
    <w:rsid w:val="00CA51D3"/>
    <w:rsid w:val="00CB62C8"/>
    <w:rsid w:val="00CC7925"/>
    <w:rsid w:val="00D042FD"/>
    <w:rsid w:val="00D16631"/>
    <w:rsid w:val="00D3580B"/>
    <w:rsid w:val="00D379CF"/>
    <w:rsid w:val="00D41F23"/>
    <w:rsid w:val="00D51AAF"/>
    <w:rsid w:val="00D61372"/>
    <w:rsid w:val="00DC6CC0"/>
    <w:rsid w:val="00DE1DF6"/>
    <w:rsid w:val="00DE4F18"/>
    <w:rsid w:val="00DE641C"/>
    <w:rsid w:val="00E03D6A"/>
    <w:rsid w:val="00E5321C"/>
    <w:rsid w:val="00E57343"/>
    <w:rsid w:val="00E66E8B"/>
    <w:rsid w:val="00E91C5F"/>
    <w:rsid w:val="00EA564A"/>
    <w:rsid w:val="00ED2095"/>
    <w:rsid w:val="00EE0EE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